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816" w:rsidRPr="00F13816" w:rsidRDefault="00F13816" w:rsidP="00F13816">
      <w:pPr>
        <w:keepNext/>
        <w:keepLines/>
        <w:widowControl/>
        <w:autoSpaceDE/>
        <w:autoSpaceDN/>
        <w:adjustRightInd/>
        <w:spacing w:line="259" w:lineRule="auto"/>
        <w:ind w:left="2310" w:right="3" w:firstLine="522"/>
        <w:outlineLvl w:val="0"/>
        <w:rPr>
          <w:rFonts w:eastAsia="Arial" w:cs="Times New Roman"/>
          <w:b/>
          <w:color w:val="000000"/>
          <w:sz w:val="20"/>
        </w:rPr>
      </w:pPr>
      <w:r w:rsidRPr="00F13816">
        <w:rPr>
          <w:rFonts w:eastAsia="Arial" w:cs="Times New Roman"/>
          <w:b/>
          <w:color w:val="000000"/>
          <w:sz w:val="20"/>
        </w:rPr>
        <w:t>OŚWIADCZENIE WNIOSKODAWCY</w:t>
      </w:r>
    </w:p>
    <w:p w:rsidR="00F13816" w:rsidRPr="00F13816" w:rsidRDefault="00F13816" w:rsidP="00F13816">
      <w:pPr>
        <w:widowControl/>
        <w:autoSpaceDE/>
        <w:autoSpaceDN/>
        <w:adjustRightInd/>
        <w:spacing w:after="1" w:line="256" w:lineRule="auto"/>
        <w:ind w:left="1702" w:right="1514" w:hanging="8"/>
        <w:jc w:val="center"/>
        <w:rPr>
          <w:rFonts w:eastAsia="Arial" w:cs="Times New Roman"/>
          <w:color w:val="000000"/>
          <w:sz w:val="20"/>
        </w:rPr>
      </w:pPr>
      <w:r w:rsidRPr="00F13816">
        <w:rPr>
          <w:rFonts w:eastAsia="Arial" w:cs="Times New Roman"/>
          <w:b/>
          <w:color w:val="000000"/>
          <w:sz w:val="20"/>
        </w:rPr>
        <w:t>O DOCHODACH SWOICH LUB CZŁONKA GOSPODARSTWA DOMOWEGO INNYCH NIŻ DOCHODY PODLEGAJĄCE OPODATKOWANIU</w:t>
      </w:r>
      <w:r w:rsidRPr="00F13816">
        <w:rPr>
          <w:rFonts w:eastAsia="Arial" w:cs="Times New Roman"/>
          <w:color w:val="000000"/>
          <w:sz w:val="20"/>
        </w:rPr>
        <w:t xml:space="preserve"> </w:t>
      </w:r>
      <w:r w:rsidRPr="00F13816">
        <w:rPr>
          <w:rFonts w:eastAsia="Arial" w:cs="Times New Roman"/>
          <w:b/>
          <w:color w:val="000000"/>
          <w:sz w:val="20"/>
        </w:rPr>
        <w:t>PODATKIEM DOCHODOWYM OD OSÓB FIZYCZNYCH NA ZASADACH OKREŚLONYCH</w:t>
      </w:r>
    </w:p>
    <w:p w:rsidR="00F13816" w:rsidRPr="00F13816" w:rsidRDefault="00F13816" w:rsidP="00F13816">
      <w:pPr>
        <w:widowControl/>
        <w:autoSpaceDE/>
        <w:autoSpaceDN/>
        <w:adjustRightInd/>
        <w:spacing w:after="1" w:line="256" w:lineRule="auto"/>
        <w:ind w:left="1701" w:right="759" w:hanging="69"/>
        <w:rPr>
          <w:rFonts w:eastAsia="Arial" w:cs="Times New Roman"/>
          <w:b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   </w:t>
      </w:r>
      <w:r w:rsidRPr="00F13816">
        <w:rPr>
          <w:rFonts w:eastAsia="Arial" w:cs="Times New Roman"/>
          <w:b/>
          <w:color w:val="000000"/>
          <w:sz w:val="20"/>
        </w:rPr>
        <w:t xml:space="preserve">W ART. 27, ART. 30B, ART. 30C, ART. 30E I ART. 30F </w:t>
      </w:r>
      <w:r>
        <w:rPr>
          <w:rFonts w:eastAsia="Arial" w:cs="Times New Roman"/>
          <w:b/>
          <w:color w:val="000000"/>
          <w:sz w:val="20"/>
        </w:rPr>
        <w:t xml:space="preserve"> U</w:t>
      </w:r>
      <w:r w:rsidRPr="00F13816">
        <w:rPr>
          <w:rFonts w:eastAsia="Arial" w:cs="Times New Roman"/>
          <w:b/>
          <w:color w:val="000000"/>
          <w:sz w:val="20"/>
        </w:rPr>
        <w:t>STAWY Z DNIA 26 LIPCA</w:t>
      </w:r>
      <w:r>
        <w:rPr>
          <w:rFonts w:eastAsia="Arial" w:cs="Times New Roman"/>
          <w:b/>
          <w:color w:val="000000"/>
          <w:sz w:val="20"/>
        </w:rPr>
        <w:t xml:space="preserve">   </w:t>
      </w:r>
      <w:r w:rsidRPr="00F13816">
        <w:rPr>
          <w:rFonts w:eastAsia="Arial" w:cs="Times New Roman"/>
          <w:b/>
          <w:color w:val="000000"/>
          <w:sz w:val="20"/>
        </w:rPr>
        <w:t>1991 R.</w:t>
      </w:r>
      <w:r>
        <w:rPr>
          <w:rFonts w:eastAsia="Arial" w:cs="Times New Roman"/>
          <w:b/>
          <w:color w:val="000000"/>
          <w:sz w:val="20"/>
        </w:rPr>
        <w:t xml:space="preserve"> </w:t>
      </w:r>
      <w:r w:rsidRPr="00F13816">
        <w:rPr>
          <w:rFonts w:eastAsia="Arial" w:cs="Times New Roman"/>
          <w:b/>
          <w:color w:val="000000"/>
          <w:sz w:val="20"/>
        </w:rPr>
        <w:t>O PODATKU DOCHODOWYM OD OSÓB FIZYCZNYCH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13816" w:rsidRPr="0002490A" w:rsidRDefault="00F13816" w:rsidP="00F13816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(nie wypełniaj, jeżeli oświadczenie dotyczy Twoich dochodów)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13816" w:rsidRPr="0002490A" w:rsidRDefault="00F13816" w:rsidP="00F13816">
      <w:pPr>
        <w:widowControl/>
        <w:tabs>
          <w:tab w:val="left" w:pos="284"/>
        </w:tabs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:rsidR="00F13816" w:rsidRPr="0002490A" w:rsidRDefault="00F13816" w:rsidP="00F1381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0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0"/>
    <w:p w:rsidR="00F13816" w:rsidRPr="0002490A" w:rsidRDefault="00F13816" w:rsidP="00F1381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F13816" w:rsidRPr="0002490A" w:rsidRDefault="00F13816" w:rsidP="00F13816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F13816" w:rsidRPr="0002490A" w:rsidRDefault="00F13816" w:rsidP="00F1381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F13816" w:rsidRPr="0002490A" w:rsidTr="00131F94">
        <w:trPr>
          <w:trHeight w:val="359"/>
        </w:trPr>
        <w:tc>
          <w:tcPr>
            <w:tcW w:w="245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</w:tcPr>
          <w:p w:rsidR="00F13816" w:rsidRPr="0002490A" w:rsidRDefault="00F13816" w:rsidP="00131F9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F13816" w:rsidRPr="0002490A" w:rsidRDefault="00F13816" w:rsidP="00F1381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F13816" w:rsidRPr="0002490A" w:rsidRDefault="00F13816" w:rsidP="00F1381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dokumentu potwierdzającego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</w:p>
    <w:p w:rsidR="00F13816" w:rsidRPr="0002490A" w:rsidRDefault="00F13816" w:rsidP="00F13816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F13816" w:rsidRPr="0002490A" w:rsidRDefault="00F13816" w:rsidP="00F13816">
      <w:pPr>
        <w:widowControl/>
        <w:numPr>
          <w:ilvl w:val="0"/>
          <w:numId w:val="1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Wypełnij tylko w przypadku, gdy nie posiadasz  numeru PESEL.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12"/>
          <w:szCs w:val="12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          </w:t>
      </w:r>
      <w:r w:rsidRPr="0002490A">
        <w:rPr>
          <w:rFonts w:eastAsia="Arial" w:cs="Times New Roman"/>
          <w:color w:val="000000"/>
          <w:sz w:val="12"/>
          <w:szCs w:val="12"/>
        </w:rPr>
        <w:t>Rok (rrrr)</w:t>
      </w:r>
    </w:p>
    <w:tbl>
      <w:tblPr>
        <w:tblStyle w:val="Tabela-Siatka"/>
        <w:tblpPr w:leftFromText="141" w:rightFromText="141" w:vertAnchor="text" w:horzAnchor="margin" w:tblpXSpec="right" w:tblpY="29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</w:tblGrid>
      <w:tr w:rsidR="00D25A9F" w:rsidRPr="0002490A" w:rsidTr="00D25A9F">
        <w:trPr>
          <w:trHeight w:val="311"/>
        </w:trPr>
        <w:tc>
          <w:tcPr>
            <w:tcW w:w="336" w:type="dxa"/>
          </w:tcPr>
          <w:p w:rsidR="00D25A9F" w:rsidRPr="00F13816" w:rsidRDefault="00D25A9F" w:rsidP="00D25A9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Cs w:val="24"/>
              </w:rPr>
            </w:pPr>
            <w:r w:rsidRPr="00F13816">
              <w:rPr>
                <w:rFonts w:eastAsia="Arial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336" w:type="dxa"/>
          </w:tcPr>
          <w:p w:rsidR="00D25A9F" w:rsidRPr="00F13816" w:rsidRDefault="00D25A9F" w:rsidP="00D25A9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Cs w:val="24"/>
              </w:rPr>
            </w:pPr>
            <w:r w:rsidRPr="00F13816">
              <w:rPr>
                <w:rFonts w:eastAsia="Arial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336" w:type="dxa"/>
          </w:tcPr>
          <w:p w:rsidR="00D25A9F" w:rsidRPr="00F13816" w:rsidRDefault="00D25A9F" w:rsidP="00D25A9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Cs w:val="24"/>
              </w:rPr>
            </w:pPr>
            <w:r w:rsidRPr="00F13816">
              <w:rPr>
                <w:rFonts w:eastAsia="Arial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336" w:type="dxa"/>
          </w:tcPr>
          <w:p w:rsidR="00D25A9F" w:rsidRPr="00F13816" w:rsidRDefault="00D25A9F" w:rsidP="00D25A9F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color w:val="000000"/>
                <w:szCs w:val="24"/>
              </w:rPr>
            </w:pPr>
            <w:r w:rsidRPr="00F13816">
              <w:rPr>
                <w:rFonts w:eastAsia="Arial" w:cs="Times New Roman"/>
                <w:b/>
                <w:color w:val="000000"/>
                <w:szCs w:val="24"/>
              </w:rPr>
              <w:t>0</w:t>
            </w:r>
          </w:p>
        </w:tc>
      </w:tr>
    </w:tbl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ja albo wyżej wymieniony członek mojego gospodarstwa domowego w roku kalendarzowym</w:t>
      </w: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F13816" w:rsidRPr="0002490A" w:rsidTr="00131F94">
        <w:trPr>
          <w:trHeight w:val="416"/>
        </w:trPr>
        <w:tc>
          <w:tcPr>
            <w:tcW w:w="392" w:type="dxa"/>
          </w:tcPr>
          <w:p w:rsidR="00F13816" w:rsidRPr="0002490A" w:rsidRDefault="00F13816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" w:name="_Hlk51937015"/>
          </w:p>
        </w:tc>
        <w:tc>
          <w:tcPr>
            <w:tcW w:w="392" w:type="dxa"/>
          </w:tcPr>
          <w:p w:rsidR="00F13816" w:rsidRPr="0002490A" w:rsidRDefault="00F13816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F13816" w:rsidRPr="0002490A" w:rsidRDefault="00F13816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F13816" w:rsidRPr="0002490A" w:rsidRDefault="00F13816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92" w:type="dxa"/>
          </w:tcPr>
          <w:p w:rsidR="00F13816" w:rsidRPr="0002490A" w:rsidRDefault="00F13816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3" w:type="dxa"/>
          </w:tcPr>
          <w:p w:rsidR="00F13816" w:rsidRPr="0002490A" w:rsidRDefault="00F13816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520" w:type="dxa"/>
          </w:tcPr>
          <w:p w:rsidR="00F13816" w:rsidRPr="0002490A" w:rsidRDefault="00F13816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 w:rsidRPr="0002490A"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bookmarkEnd w:id="1"/>
    <w:p w:rsidR="00F13816" w:rsidRPr="0002490A" w:rsidRDefault="00D25A9F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D897D" wp14:editId="37604186">
                <wp:simplePos x="0" y="0"/>
                <wp:positionH relativeFrom="column">
                  <wp:posOffset>4510585</wp:posOffset>
                </wp:positionH>
                <wp:positionV relativeFrom="paragraph">
                  <wp:posOffset>15107</wp:posOffset>
                </wp:positionV>
                <wp:extent cx="225188" cy="286054"/>
                <wp:effectExtent l="0" t="0" r="2286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88" cy="28605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8AAFE1" id="Prostokąt 5" o:spid="_x0000_s1026" style="position:absolute;margin-left:355.15pt;margin-top:1.2pt;width:17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" fillcolor="white [3201]" strokecolor="black [3213]" strokeweight=".25pt"/>
            </w:pict>
          </mc:Fallback>
        </mc:AlternateContent>
      </w:r>
      <w:r>
        <w:rPr>
          <w:rFonts w:eastAsia="Arial" w:cs="Times New Roma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4196687</wp:posOffset>
                </wp:positionH>
                <wp:positionV relativeFrom="paragraph">
                  <wp:posOffset>15107</wp:posOffset>
                </wp:positionV>
                <wp:extent cx="313898" cy="286054"/>
                <wp:effectExtent l="0" t="0" r="1016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8" cy="286054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AE8A5" id="Prostokąt 4" o:spid="_x0000_s1026" style="position:absolute;margin-left:330.45pt;margin-top:1.2pt;width:24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" fillcolor="white [3201]" strokecolor="black [3213]" strokeweight=".25pt"/>
            </w:pict>
          </mc:Fallback>
        </mc:AlternateContent>
      </w:r>
      <w:r w:rsidR="00F13816" w:rsidRPr="0002490A">
        <w:rPr>
          <w:rFonts w:eastAsia="Arial" w:cs="Times New Roman"/>
          <w:color w:val="000000"/>
          <w:sz w:val="20"/>
        </w:rPr>
        <w:t xml:space="preserve">uzyskał dochód w wysokości: zł 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z tytułu</w:t>
      </w:r>
      <w:r w:rsidRPr="0002490A">
        <w:rPr>
          <w:rFonts w:eastAsia="Arial" w:cs="Times New Roman"/>
          <w:color w:val="000000"/>
          <w:sz w:val="20"/>
          <w:vertAlign w:val="superscript"/>
        </w:rPr>
        <w:t>2)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350"/>
        <w:gridCol w:w="301"/>
        <w:gridCol w:w="301"/>
      </w:tblGrid>
      <w:tr w:rsidR="00D25A9F" w:rsidRPr="0002490A" w:rsidTr="00D25A9F">
        <w:trPr>
          <w:trHeight w:val="467"/>
        </w:trPr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2" w:name="_Hlk51937204"/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0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  <w:t>,</w:t>
            </w:r>
          </w:p>
        </w:tc>
        <w:tc>
          <w:tcPr>
            <w:tcW w:w="30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bookmarkEnd w:id="2"/>
    <w:p w:rsidR="00F13816" w:rsidRPr="0002490A" w:rsidRDefault="00F13816" w:rsidP="00F13816">
      <w:pPr>
        <w:widowControl/>
        <w:autoSpaceDE/>
        <w:autoSpaceDN/>
        <w:adjustRightInd/>
        <w:spacing w:line="259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:rsidR="00F13816" w:rsidRPr="0002490A" w:rsidRDefault="00F13816" w:rsidP="00F1381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(wpisz rodzaj dochodu)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347"/>
        <w:gridCol w:w="299"/>
        <w:gridCol w:w="299"/>
      </w:tblGrid>
      <w:tr w:rsidR="00D25A9F" w:rsidRPr="0002490A" w:rsidTr="00D25A9F">
        <w:trPr>
          <w:trHeight w:val="456"/>
        </w:trPr>
        <w:tc>
          <w:tcPr>
            <w:tcW w:w="450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3" w:name="_Hlk51937323"/>
          </w:p>
        </w:tc>
        <w:tc>
          <w:tcPr>
            <w:tcW w:w="450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0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0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0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  <w:t>,</w:t>
            </w:r>
          </w:p>
        </w:tc>
        <w:tc>
          <w:tcPr>
            <w:tcW w:w="299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99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3"/>
    </w:tbl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13816" w:rsidRPr="0002490A" w:rsidRDefault="00F13816" w:rsidP="00F1381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------------------------------------------------------------------------   zł,</w:t>
      </w:r>
      <w:bookmarkStart w:id="5" w:name="_GoBack"/>
      <w:bookmarkEnd w:id="5"/>
    </w:p>
    <w:bookmarkEnd w:id="4"/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6" w:name="_Hlk51937360"/>
      <w:r w:rsidRPr="0002490A">
        <w:rPr>
          <w:rFonts w:eastAsia="Arial" w:cs="Times New Roman"/>
          <w:color w:val="000000"/>
          <w:sz w:val="15"/>
          <w:szCs w:val="15"/>
        </w:rPr>
        <w:t>(wpisz rodzaj dochodu)</w:t>
      </w:r>
      <w:bookmarkEnd w:id="6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350"/>
        <w:gridCol w:w="301"/>
        <w:gridCol w:w="301"/>
      </w:tblGrid>
      <w:tr w:rsidR="00D25A9F" w:rsidRPr="0002490A" w:rsidTr="00D25A9F">
        <w:trPr>
          <w:trHeight w:val="446"/>
        </w:trPr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7" w:name="_Hlk51937410"/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3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50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  <w:t>,</w:t>
            </w:r>
          </w:p>
        </w:tc>
        <w:tc>
          <w:tcPr>
            <w:tcW w:w="30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0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7"/>
    </w:tbl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13816" w:rsidRPr="0002490A" w:rsidRDefault="00F13816" w:rsidP="00F1381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bookmarkStart w:id="8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------------------------------------------------------------------------  zł,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9" w:name="_Hlk51937432"/>
      <w:bookmarkEnd w:id="8"/>
      <w:r w:rsidRPr="0002490A">
        <w:rPr>
          <w:rFonts w:eastAsia="Arial" w:cs="Times New Roman"/>
          <w:color w:val="000000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451"/>
        <w:gridCol w:w="451"/>
        <w:gridCol w:w="451"/>
        <w:gridCol w:w="451"/>
        <w:gridCol w:w="451"/>
        <w:gridCol w:w="349"/>
        <w:gridCol w:w="299"/>
        <w:gridCol w:w="299"/>
      </w:tblGrid>
      <w:tr w:rsidR="00D25A9F" w:rsidRPr="0002490A" w:rsidTr="00D25A9F">
        <w:trPr>
          <w:trHeight w:val="499"/>
        </w:trPr>
        <w:tc>
          <w:tcPr>
            <w:tcW w:w="45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503"/>
            <w:bookmarkEnd w:id="9"/>
          </w:p>
        </w:tc>
        <w:tc>
          <w:tcPr>
            <w:tcW w:w="45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51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9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  <w:t>,</w:t>
            </w:r>
          </w:p>
        </w:tc>
        <w:tc>
          <w:tcPr>
            <w:tcW w:w="299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99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  <w:bookmarkEnd w:id="10"/>
    </w:tbl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:rsidR="00F13816" w:rsidRPr="0002490A" w:rsidRDefault="00F13816" w:rsidP="00F1381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------------------------------------------------------------------------  zł,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447"/>
        <w:gridCol w:w="447"/>
        <w:gridCol w:w="447"/>
        <w:gridCol w:w="447"/>
        <w:gridCol w:w="447"/>
        <w:gridCol w:w="346"/>
        <w:gridCol w:w="297"/>
        <w:gridCol w:w="297"/>
      </w:tblGrid>
      <w:tr w:rsidR="00D25A9F" w:rsidRPr="0002490A" w:rsidTr="00D25A9F">
        <w:trPr>
          <w:trHeight w:val="425"/>
        </w:trPr>
        <w:tc>
          <w:tcPr>
            <w:tcW w:w="44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4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4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4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44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46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  <w:t>,</w:t>
            </w:r>
          </w:p>
        </w:tc>
        <w:tc>
          <w:tcPr>
            <w:tcW w:w="29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97" w:type="dxa"/>
          </w:tcPr>
          <w:p w:rsidR="00D25A9F" w:rsidRPr="0002490A" w:rsidRDefault="00D25A9F" w:rsidP="00131F94">
            <w:pPr>
              <w:widowControl/>
              <w:tabs>
                <w:tab w:val="left" w:pos="142"/>
              </w:tabs>
              <w:autoSpaceDE/>
              <w:autoSpaceDN/>
              <w:adjustRightInd/>
              <w:spacing w:line="266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:rsidR="00F13816" w:rsidRPr="0002490A" w:rsidRDefault="00F13816" w:rsidP="00F13816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6" w:lineRule="auto"/>
        <w:ind w:right="-425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------------------------------------------------------------------------ zł,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66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(wpisz rodzaj dochodu)</w:t>
      </w: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13816" w:rsidRPr="0002490A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:rsidR="00F13816" w:rsidRPr="00F13816" w:rsidRDefault="00F13816" w:rsidP="00F13816">
      <w:pPr>
        <w:widowControl/>
        <w:tabs>
          <w:tab w:val="left" w:pos="142"/>
        </w:tabs>
        <w:autoSpaceDE/>
        <w:autoSpaceDN/>
        <w:adjustRightInd/>
        <w:spacing w:line="240" w:lineRule="auto"/>
        <w:ind w:right="-425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  <w:vertAlign w:val="superscript"/>
        </w:rPr>
        <w:t>1)</w:t>
      </w:r>
      <w:r w:rsidRPr="00F13816">
        <w:rPr>
          <w:rFonts w:eastAsia="Arial" w:cs="Times New Roman"/>
          <w:color w:val="000000"/>
          <w:sz w:val="16"/>
          <w:szCs w:val="16"/>
        </w:rPr>
        <w:t xml:space="preserve"> Wpisz rok kalendarzowy, z którego będzie ustalany dochód Twojego gospodarstwa domowego.</w:t>
      </w:r>
    </w:p>
    <w:p w:rsidR="00F13816" w:rsidRPr="00F13816" w:rsidRDefault="00F13816" w:rsidP="00F13816">
      <w:pPr>
        <w:widowControl/>
        <w:numPr>
          <w:ilvl w:val="0"/>
          <w:numId w:val="1"/>
        </w:numPr>
        <w:tabs>
          <w:tab w:val="left" w:pos="142"/>
        </w:tabs>
        <w:autoSpaceDE/>
        <w:autoSpaceDN/>
        <w:adjustRightInd/>
        <w:spacing w:after="80" w:line="240" w:lineRule="auto"/>
        <w:ind w:left="142" w:right="-425" w:hanging="142"/>
        <w:contextualSpacing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>W oświadczeniu należy wpisać następujące rodzaje dochodów niepodlegających opodatkowaniu podatkiem dochodowym od osób fizycznych – art. 2 ust. 12 ustawy z dnia 9 grudnia 2021 r. o dodatku osłonowym (Dz. U. z 2021 r. poz. …) w zw. z art. 411 ust. 10i ustawy z dnia 27 kwietnia 2001 r. – Prawo ochrony środowiska w związku z art. 3 pkt 1 lit. c ustawy z dnia 28 listopada 2003 r. o świadczeniach rodzinnych (Dz. U. z 2020 r. poz. 111 oraz z 2021 r. poz. 1162):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  renty określone w przepisach o zaopatrzeniu inwalidów wojennych i wojskowych oraz ich rodzin,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 renty wypłacone osobom represjonowanym i członkom ich rodzin, przyznane na zasadach określonych w przepisach o zaopatrzeniu inwalidów wojennych i wojskowych oraz ich rodzin,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6" w:lineRule="auto"/>
        <w:ind w:left="255" w:right="108" w:hanging="255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 ryczałt energetyczny, emerytury i renty otrzymywane przez osoby, które utraciły wzrok w wyniku działań wojennych w latach 1939-1945 lub eksplozji pozostałych po tej wojnie niewypałów i niewybuchów,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6" w:lineRule="auto"/>
        <w:ind w:left="255" w:right="108" w:hanging="255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lastRenderedPageBreak/>
        <w:t xml:space="preserve">-   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   zasiłki chorobowe określone w przepisach o ubezpieczeniu społecznym rolników oraz w przepisach o systemie ubezpieczeń społecznych,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</w:t>
      </w:r>
      <w:r w:rsidRPr="00F13816">
        <w:rPr>
          <w:rFonts w:eastAsia="Arial" w:cs="Times New Roman"/>
          <w:color w:val="000000"/>
          <w:sz w:val="16"/>
          <w:szCs w:val="16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2021 r. poz. 1162),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</w:t>
      </w:r>
      <w:r w:rsidRPr="00F13816">
        <w:rPr>
          <w:rFonts w:eastAsia="Arial" w:cs="Times New Roman"/>
          <w:color w:val="000000"/>
          <w:sz w:val="16"/>
          <w:szCs w:val="16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dochody członków rolniczych spółdzielni produkcyjnych z tytułu członkostwa w rolniczej spółdzielni produkcyjnej, pomniejszone o składki na ubezpieczenia społeczne,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- </w:t>
      </w:r>
      <w:r w:rsidRPr="00F13816">
        <w:rPr>
          <w:rFonts w:eastAsia="Arial" w:cs="Times New Roman"/>
          <w:color w:val="000000"/>
          <w:sz w:val="16"/>
          <w:szCs w:val="16"/>
        </w:rPr>
        <w:tab/>
        <w:t xml:space="preserve">alimenty na rzecz dzieci,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129" w:line="284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stypendia doktoranckie przyznane na podstawie art. 209 ust. 1 i 7 ustawy z dnia 20 lipca 2018 r. - Prawo o szkolnictwie wyższym i nauce (Dz. U. z 2021 r. poz. 478, 619), a także - zgodnie przepisem przejściowym: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 (Dz. U. z 2020 r. poz. 1133) oraz inne stypendia o charakterze socjalnym przyznane uczniom lub studentom,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172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dodatki za tajne nauczanie określone w ustawie z dnia 26 stycznia 1982 r. – Karta Nauczyciela (Dz. U. z 2019 r. poz. 2215 oraz z 2021 r. poz. 4),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ekwiwalenty z tytułu prawa do bezpłatnego węgla określone w przepisach o restrukturyzacji górnictwa węgla kamiennego w latach 2003 - 2006,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świadczenia określone w przepisach o wykonywaniu mandatu posła i senatora,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dochody uzyskane z gospodarstwa rolnego,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104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left="247"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zaliczkę alimentacyjną określoną w przepisach o postępowaniu wobec dłużników alimentacyjnych oraz zaliczce alimentacyjnej,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świadczenia pieniężne wypłacane w przypadku bezskuteczności egzekucji alimentów,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56" w:line="284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pomoc materialną o charakterze socjalnym określoną w art. 90c ust. 2 ustawy z dnia 7 września 1991 r. o systemie oświaty (Dz. U. z 2020 r. poz. 1327 oraz z 2021 r. poz. 4, 1237) oraz świadczenia, o których mowa w art. 86 ust. 1 pkt 1–3 i 5 oraz art. 212 ustawy z dnia 20 lipca 2018 r. – Prawo o szkolnictwie wyższym i nauce, a także – zgodnie z przepisem przejściowym: art. 336 pkt 2 ustawy o ustawy z dnia 3 lipca 2018 r. – Przepisy wprowadzające ustawę – Prawo o szkolnictwie wyższym i nauce – dotychczasową pomoc materialną określoną w art. 173 ust. 1 pkt 1, 2 i 8, art. 173a, art. 199 ust. 1 pkt 1, 2 i 4 i art. 199a ustawy z dnia 27 lipca 2005 r. – Prawo o szkolnictwie wyższym,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świadczenie pieniężne określone w ustawie z dnia 20 marca 2015 r. o działaczach opozycji antykomunistycznej oraz osobach represjonowanych z powodów politycznych (Dz. U. z 2021 r. poz. 1255),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świadczenie rodzicielskie,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zasiłek macierzyński, o którym mowa w przepisach o ubezpieczeniu społecznym rolników, </w:t>
      </w:r>
    </w:p>
    <w:p w:rsidR="00F13816" w:rsidRPr="00F13816" w:rsidRDefault="00F13816" w:rsidP="00F13816">
      <w:pPr>
        <w:widowControl/>
        <w:numPr>
          <w:ilvl w:val="0"/>
          <w:numId w:val="3"/>
        </w:numPr>
        <w:autoSpaceDE/>
        <w:autoSpaceDN/>
        <w:adjustRightInd/>
        <w:spacing w:after="80" w:line="267" w:lineRule="auto"/>
        <w:ind w:right="109"/>
        <w:jc w:val="both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color w:val="000000"/>
          <w:sz w:val="16"/>
          <w:szCs w:val="16"/>
        </w:rPr>
        <w:t xml:space="preserve">stypendia dla bezrobotnych finansowane ze środków Unii Europejskiej lub Funduszu Pracy, niezależnie od podmiotu, który je wypłaca. </w:t>
      </w:r>
    </w:p>
    <w:p w:rsidR="00F13816" w:rsidRPr="00F13816" w:rsidRDefault="00F13816" w:rsidP="00F13816">
      <w:pPr>
        <w:widowControl/>
        <w:autoSpaceDE/>
        <w:autoSpaceDN/>
        <w:adjustRightInd/>
        <w:spacing w:line="259" w:lineRule="auto"/>
        <w:rPr>
          <w:rFonts w:eastAsia="Arial" w:cs="Times New Roman"/>
          <w:strike/>
          <w:color w:val="000000"/>
          <w:sz w:val="16"/>
          <w:szCs w:val="16"/>
        </w:rPr>
      </w:pPr>
    </w:p>
    <w:p w:rsidR="00F13816" w:rsidRPr="00F13816" w:rsidRDefault="00F13816" w:rsidP="00F13816">
      <w:pPr>
        <w:widowControl/>
        <w:autoSpaceDE/>
        <w:autoSpaceDN/>
        <w:adjustRightInd/>
        <w:spacing w:after="4" w:line="270" w:lineRule="auto"/>
        <w:ind w:left="293" w:right="12" w:hanging="10"/>
        <w:rPr>
          <w:rFonts w:eastAsia="Arial" w:cs="Times New Roman"/>
          <w:color w:val="000000"/>
          <w:sz w:val="16"/>
          <w:szCs w:val="16"/>
        </w:rPr>
      </w:pPr>
      <w:r w:rsidRPr="00F13816">
        <w:rPr>
          <w:rFonts w:eastAsia="Arial" w:cs="Times New Roman"/>
          <w:i/>
          <w:color w:val="000000"/>
          <w:sz w:val="16"/>
          <w:szCs w:val="16"/>
        </w:rPr>
        <w:t>Oświadczam, że jestem świadoma/świadomy odpowiedzialności karnej za złożenie fałszywego oświadczenia.</w:t>
      </w:r>
      <w:r w:rsidRPr="00F13816">
        <w:rPr>
          <w:rFonts w:eastAsia="Arial" w:cs="Times New Roman"/>
          <w:color w:val="000000"/>
          <w:sz w:val="16"/>
          <w:szCs w:val="16"/>
        </w:rPr>
        <w:t xml:space="preserve"> 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bookmarkStart w:id="11" w:name="_Hlk51942783"/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t xml:space="preserve">              </w:t>
      </w:r>
      <w:r w:rsidRPr="00F13816">
        <w:rPr>
          <w:rFonts w:eastAsia="Arial" w:cs="Times New Roman"/>
          <w:color w:val="000000"/>
          <w:sz w:val="16"/>
          <w:szCs w:val="16"/>
        </w:rPr>
        <w:t>---------------------</w:t>
      </w:r>
      <w:r w:rsidRPr="00F13816">
        <w:rPr>
          <w:rFonts w:eastAsia="Arial" w:cs="Times New Roman"/>
          <w:color w:val="000000"/>
          <w:sz w:val="16"/>
          <w:szCs w:val="16"/>
        </w:rPr>
        <w:tab/>
      </w:r>
      <w:r w:rsidRPr="00F13816">
        <w:rPr>
          <w:rFonts w:eastAsia="Arial" w:cs="Times New Roman"/>
          <w:color w:val="000000"/>
          <w:sz w:val="16"/>
          <w:szCs w:val="16"/>
        </w:rPr>
        <w:tab/>
      </w:r>
      <w:r w:rsidRPr="00F13816">
        <w:rPr>
          <w:rFonts w:eastAsia="Arial" w:cs="Times New Roman"/>
          <w:color w:val="000000"/>
          <w:sz w:val="16"/>
          <w:szCs w:val="16"/>
        </w:rPr>
        <w:tab/>
        <w:t>---------------------------</w:t>
      </w:r>
      <w:r w:rsidRPr="00F13816">
        <w:rPr>
          <w:rFonts w:eastAsia="Arial" w:cs="Times New Roman"/>
          <w:color w:val="000000"/>
          <w:sz w:val="16"/>
          <w:szCs w:val="16"/>
        </w:rPr>
        <w:tab/>
      </w:r>
      <w:r w:rsidRPr="00F13816">
        <w:rPr>
          <w:rFonts w:eastAsia="Arial" w:cs="Times New Roman"/>
          <w:color w:val="000000"/>
          <w:sz w:val="16"/>
          <w:szCs w:val="16"/>
        </w:rPr>
        <w:tab/>
        <w:t xml:space="preserve">                         …………………………</w:t>
      </w:r>
    </w:p>
    <w:p w:rsidR="00F13816" w:rsidRPr="00F13816" w:rsidRDefault="00F13816" w:rsidP="00F13816">
      <w:pPr>
        <w:widowControl/>
        <w:autoSpaceDE/>
        <w:autoSpaceDN/>
        <w:adjustRightInd/>
        <w:spacing w:after="80" w:line="267" w:lineRule="auto"/>
        <w:ind w:left="257" w:right="109" w:hanging="257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  <w:t xml:space="preserve">                 </w:t>
      </w:r>
      <w:r w:rsidRPr="00F13816">
        <w:rPr>
          <w:rFonts w:eastAsia="Arial" w:cs="Times New Roman"/>
          <w:color w:val="000000"/>
          <w:sz w:val="16"/>
          <w:szCs w:val="16"/>
        </w:rPr>
        <w:t>(miejscowość)</w:t>
      </w:r>
      <w:r w:rsidRPr="00F13816">
        <w:rPr>
          <w:rFonts w:eastAsia="Arial" w:cs="Times New Roman"/>
          <w:color w:val="000000"/>
          <w:sz w:val="16"/>
          <w:szCs w:val="16"/>
        </w:rPr>
        <w:tab/>
      </w:r>
      <w:r w:rsidRPr="00F13816">
        <w:rPr>
          <w:rFonts w:eastAsia="Arial" w:cs="Times New Roman"/>
          <w:color w:val="000000"/>
          <w:sz w:val="16"/>
          <w:szCs w:val="16"/>
        </w:rPr>
        <w:tab/>
      </w:r>
      <w:r w:rsidRPr="00F13816">
        <w:rPr>
          <w:rFonts w:eastAsia="Arial" w:cs="Times New Roman"/>
          <w:color w:val="000000"/>
          <w:sz w:val="16"/>
          <w:szCs w:val="16"/>
        </w:rPr>
        <w:tab/>
      </w:r>
      <w:r>
        <w:rPr>
          <w:rFonts w:eastAsia="Arial" w:cs="Times New Roman"/>
          <w:color w:val="000000"/>
          <w:sz w:val="16"/>
          <w:szCs w:val="16"/>
        </w:rPr>
        <w:t xml:space="preserve">  </w:t>
      </w:r>
      <w:r w:rsidRPr="00F13816">
        <w:rPr>
          <w:rFonts w:eastAsia="Arial" w:cs="Times New Roman"/>
          <w:color w:val="000000"/>
          <w:sz w:val="16"/>
          <w:szCs w:val="16"/>
        </w:rPr>
        <w:t>(data: dd / mm / rrrr)</w:t>
      </w:r>
      <w:r w:rsidRPr="00F13816">
        <w:rPr>
          <w:rFonts w:eastAsia="Arial" w:cs="Times New Roman"/>
          <w:color w:val="000000"/>
          <w:sz w:val="16"/>
          <w:szCs w:val="16"/>
        </w:rPr>
        <w:tab/>
      </w:r>
      <w:r w:rsidRPr="00F13816">
        <w:rPr>
          <w:rFonts w:eastAsia="Arial" w:cs="Times New Roman"/>
          <w:color w:val="000000"/>
          <w:sz w:val="16"/>
          <w:szCs w:val="16"/>
        </w:rPr>
        <w:tab/>
        <w:t xml:space="preserve">                             </w:t>
      </w:r>
      <w:r>
        <w:rPr>
          <w:rFonts w:eastAsia="Arial" w:cs="Times New Roman"/>
          <w:color w:val="000000"/>
          <w:sz w:val="16"/>
          <w:szCs w:val="16"/>
        </w:rPr>
        <w:t xml:space="preserve">              </w:t>
      </w:r>
      <w:r w:rsidRPr="00F13816">
        <w:rPr>
          <w:rFonts w:eastAsia="Arial" w:cs="Times New Roman"/>
          <w:color w:val="000000"/>
          <w:sz w:val="16"/>
          <w:szCs w:val="16"/>
        </w:rPr>
        <w:t>(podpis wnioskodawcy)</w:t>
      </w:r>
    </w:p>
    <w:bookmarkEnd w:id="11"/>
    <w:p w:rsidR="00F13816" w:rsidRPr="00F13816" w:rsidRDefault="00F13816" w:rsidP="00F13816">
      <w:pPr>
        <w:widowControl/>
        <w:autoSpaceDE/>
        <w:autoSpaceDN/>
        <w:adjustRightInd/>
        <w:spacing w:line="259" w:lineRule="auto"/>
        <w:rPr>
          <w:rFonts w:eastAsia="Arial" w:cs="Times New Roman"/>
          <w:b/>
          <w:bCs/>
          <w:sz w:val="16"/>
          <w:szCs w:val="16"/>
        </w:rPr>
      </w:pPr>
    </w:p>
    <w:p w:rsidR="00F13816" w:rsidRPr="0002490A" w:rsidRDefault="00F13816" w:rsidP="00F13816">
      <w:pPr>
        <w:widowControl/>
        <w:autoSpaceDE/>
        <w:autoSpaceDN/>
        <w:adjustRightInd/>
        <w:spacing w:line="259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  <w:bookmarkStart w:id="12" w:name="_Hlk51942750"/>
    </w:p>
    <w:bookmarkEnd w:id="12"/>
    <w:p w:rsidR="002F236A" w:rsidRDefault="002F236A"/>
    <w:sectPr w:rsidR="002F236A" w:rsidSect="00F138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16"/>
    <w:rsid w:val="002F236A"/>
    <w:rsid w:val="00D25A9F"/>
    <w:rsid w:val="00F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69A7A-0A58-42D5-866D-CEA5EDFB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81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38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81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8B09B-89ED-4B7C-9D07-6D1345B9D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1410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cp:lastPrinted>2021-12-31T11:42:00Z</cp:lastPrinted>
  <dcterms:created xsi:type="dcterms:W3CDTF">2021-12-31T11:37:00Z</dcterms:created>
  <dcterms:modified xsi:type="dcterms:W3CDTF">2022-01-05T07:29:00Z</dcterms:modified>
</cp:coreProperties>
</file>